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5" w:rsidRDefault="004F75E5" w:rsidP="00D42E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90005" cy="9037922"/>
            <wp:effectExtent l="0" t="0" r="0" b="0"/>
            <wp:docPr id="1" name="Рисунок 1" descr="C:\Users\Наталья\Documents\Scan202205161248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20220516124822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 xml:space="preserve">запись; 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систематизацию; 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накопление;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хранение;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извлечение;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 xml:space="preserve">блокирование; 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удаление;</w:t>
      </w:r>
    </w:p>
    <w:p w:rsidR="00466049" w:rsidRPr="00D42E2D" w:rsidRDefault="00466049" w:rsidP="00D42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466049" w:rsidRPr="00466049" w:rsidRDefault="00D42E2D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E2D">
        <w:rPr>
          <w:rFonts w:ascii="Times New Roman" w:hAnsi="Times New Roman" w:cs="Times New Roman"/>
          <w:b/>
          <w:sz w:val="24"/>
          <w:szCs w:val="24"/>
        </w:rPr>
        <w:t>А</w:t>
      </w:r>
      <w:r w:rsidR="00466049" w:rsidRPr="00D42E2D">
        <w:rPr>
          <w:rFonts w:ascii="Times New Roman" w:hAnsi="Times New Roman" w:cs="Times New Roman"/>
          <w:b/>
          <w:sz w:val="24"/>
          <w:szCs w:val="24"/>
        </w:rPr>
        <w:t>втоматизированная обработка персональных данных</w:t>
      </w:r>
      <w:r w:rsidR="00466049" w:rsidRPr="00466049">
        <w:rPr>
          <w:rFonts w:ascii="Times New Roman" w:hAnsi="Times New Roman" w:cs="Times New Roman"/>
          <w:sz w:val="24"/>
          <w:szCs w:val="24"/>
        </w:rPr>
        <w:t xml:space="preserve"> – обработка персональных данных с помощью</w:t>
      </w:r>
      <w:r>
        <w:rPr>
          <w:rFonts w:ascii="Times New Roman" w:hAnsi="Times New Roman" w:cs="Times New Roman"/>
          <w:sz w:val="24"/>
          <w:szCs w:val="24"/>
        </w:rPr>
        <w:t xml:space="preserve"> средств вычислительной техники.</w:t>
      </w:r>
    </w:p>
    <w:p w:rsidR="00466049" w:rsidRPr="00466049" w:rsidRDefault="00D42E2D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E2D">
        <w:rPr>
          <w:rFonts w:ascii="Times New Roman" w:hAnsi="Times New Roman" w:cs="Times New Roman"/>
          <w:b/>
          <w:sz w:val="24"/>
          <w:szCs w:val="24"/>
        </w:rPr>
        <w:t>Р</w:t>
      </w:r>
      <w:r w:rsidR="00466049" w:rsidRPr="00D42E2D">
        <w:rPr>
          <w:rFonts w:ascii="Times New Roman" w:hAnsi="Times New Roman" w:cs="Times New Roman"/>
          <w:b/>
          <w:sz w:val="24"/>
          <w:szCs w:val="24"/>
        </w:rPr>
        <w:t>аспространение персональных данных</w:t>
      </w:r>
      <w:r w:rsidR="00466049" w:rsidRPr="00466049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</w:t>
      </w:r>
      <w:r>
        <w:rPr>
          <w:rFonts w:ascii="Times New Roman" w:hAnsi="Times New Roman" w:cs="Times New Roman"/>
          <w:sz w:val="24"/>
          <w:szCs w:val="24"/>
        </w:rPr>
        <w:t>анных неопределенному кругу лиц.</w:t>
      </w:r>
    </w:p>
    <w:p w:rsidR="00466049" w:rsidRPr="00466049" w:rsidRDefault="00D42E2D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E2D">
        <w:rPr>
          <w:rFonts w:ascii="Times New Roman" w:hAnsi="Times New Roman" w:cs="Times New Roman"/>
          <w:b/>
          <w:sz w:val="24"/>
          <w:szCs w:val="24"/>
        </w:rPr>
        <w:t>П</w:t>
      </w:r>
      <w:r w:rsidR="00466049" w:rsidRPr="00D42E2D">
        <w:rPr>
          <w:rFonts w:ascii="Times New Roman" w:hAnsi="Times New Roman" w:cs="Times New Roman"/>
          <w:b/>
          <w:sz w:val="24"/>
          <w:szCs w:val="24"/>
        </w:rPr>
        <w:t>редоставление персональных данных</w:t>
      </w:r>
      <w:r w:rsidR="00466049" w:rsidRPr="00466049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определенному л</w:t>
      </w:r>
      <w:r>
        <w:rPr>
          <w:rFonts w:ascii="Times New Roman" w:hAnsi="Times New Roman" w:cs="Times New Roman"/>
          <w:sz w:val="24"/>
          <w:szCs w:val="24"/>
        </w:rPr>
        <w:t>ицу или определенному кругу лиц.</w:t>
      </w:r>
    </w:p>
    <w:p w:rsidR="00466049" w:rsidRPr="00466049" w:rsidRDefault="00D42E2D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E2D">
        <w:rPr>
          <w:rFonts w:ascii="Times New Roman" w:hAnsi="Times New Roman" w:cs="Times New Roman"/>
          <w:b/>
          <w:sz w:val="24"/>
          <w:szCs w:val="24"/>
        </w:rPr>
        <w:t>Б</w:t>
      </w:r>
      <w:r w:rsidR="00466049" w:rsidRPr="00D42E2D">
        <w:rPr>
          <w:rFonts w:ascii="Times New Roman" w:hAnsi="Times New Roman" w:cs="Times New Roman"/>
          <w:b/>
          <w:sz w:val="24"/>
          <w:szCs w:val="24"/>
        </w:rPr>
        <w:t>локирование персональных данных</w:t>
      </w:r>
      <w:r w:rsidR="00466049" w:rsidRPr="00466049">
        <w:rPr>
          <w:rFonts w:ascii="Times New Roman" w:hAnsi="Times New Roman" w:cs="Times New Roman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</w:t>
      </w:r>
      <w:r>
        <w:rPr>
          <w:rFonts w:ascii="Times New Roman" w:hAnsi="Times New Roman" w:cs="Times New Roman"/>
          <w:sz w:val="24"/>
          <w:szCs w:val="24"/>
        </w:rPr>
        <w:t xml:space="preserve"> уточнения персональных данных).</w:t>
      </w:r>
    </w:p>
    <w:p w:rsidR="00466049" w:rsidRPr="00466049" w:rsidRDefault="00D42E2D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E2D">
        <w:rPr>
          <w:rFonts w:ascii="Times New Roman" w:hAnsi="Times New Roman" w:cs="Times New Roman"/>
          <w:b/>
          <w:sz w:val="24"/>
          <w:szCs w:val="24"/>
        </w:rPr>
        <w:t>У</w:t>
      </w:r>
      <w:r w:rsidR="00466049" w:rsidRPr="00D42E2D">
        <w:rPr>
          <w:rFonts w:ascii="Times New Roman" w:hAnsi="Times New Roman" w:cs="Times New Roman"/>
          <w:b/>
          <w:sz w:val="24"/>
          <w:szCs w:val="24"/>
        </w:rPr>
        <w:t>ничтожение персональных данных</w:t>
      </w:r>
      <w:r w:rsidR="00466049" w:rsidRPr="00466049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66049" w:rsidRPr="00466049" w:rsidRDefault="00D42E2D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E2D">
        <w:rPr>
          <w:rFonts w:ascii="Times New Roman" w:hAnsi="Times New Roman" w:cs="Times New Roman"/>
          <w:b/>
          <w:sz w:val="24"/>
          <w:szCs w:val="24"/>
        </w:rPr>
        <w:t>О</w:t>
      </w:r>
      <w:r w:rsidR="00466049" w:rsidRPr="00D42E2D">
        <w:rPr>
          <w:rFonts w:ascii="Times New Roman" w:hAnsi="Times New Roman" w:cs="Times New Roman"/>
          <w:b/>
          <w:sz w:val="24"/>
          <w:szCs w:val="24"/>
        </w:rPr>
        <w:t>безличивание персональных данных</w:t>
      </w:r>
      <w:r w:rsidR="00466049" w:rsidRPr="00466049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>
        <w:rPr>
          <w:rFonts w:ascii="Times New Roman" w:hAnsi="Times New Roman" w:cs="Times New Roman"/>
          <w:sz w:val="24"/>
          <w:szCs w:val="24"/>
        </w:rPr>
        <w:t>му субъекту персональных данных.</w:t>
      </w:r>
    </w:p>
    <w:p w:rsidR="00466049" w:rsidRPr="00466049" w:rsidRDefault="00D42E2D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E2D">
        <w:rPr>
          <w:rFonts w:ascii="Times New Roman" w:hAnsi="Times New Roman" w:cs="Times New Roman"/>
          <w:b/>
          <w:sz w:val="24"/>
          <w:szCs w:val="24"/>
        </w:rPr>
        <w:t>И</w:t>
      </w:r>
      <w:r w:rsidR="00466049" w:rsidRPr="00D42E2D">
        <w:rPr>
          <w:rFonts w:ascii="Times New Roman" w:hAnsi="Times New Roman" w:cs="Times New Roman"/>
          <w:b/>
          <w:sz w:val="24"/>
          <w:szCs w:val="24"/>
        </w:rPr>
        <w:t>нформационная система персональных дан</w:t>
      </w:r>
      <w:r w:rsidR="00466049" w:rsidRPr="00466049">
        <w:rPr>
          <w:rFonts w:ascii="Times New Roman" w:hAnsi="Times New Roman" w:cs="Times New Roman"/>
          <w:sz w:val="24"/>
          <w:szCs w:val="24"/>
        </w:rPr>
        <w:t>ных – совокупность содержащихся в базах данных персональных данных и обеспечивающих их обработку информационных технолог</w:t>
      </w:r>
      <w:r>
        <w:rPr>
          <w:rFonts w:ascii="Times New Roman" w:hAnsi="Times New Roman" w:cs="Times New Roman"/>
          <w:sz w:val="24"/>
          <w:szCs w:val="24"/>
        </w:rPr>
        <w:t>ий и технических средств.</w:t>
      </w:r>
    </w:p>
    <w:p w:rsidR="00466049" w:rsidRPr="00466049" w:rsidRDefault="00D42E2D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2E2D">
        <w:rPr>
          <w:rFonts w:ascii="Times New Roman" w:hAnsi="Times New Roman" w:cs="Times New Roman"/>
          <w:b/>
          <w:sz w:val="24"/>
          <w:szCs w:val="24"/>
        </w:rPr>
        <w:t>Т</w:t>
      </w:r>
      <w:r w:rsidR="00466049" w:rsidRPr="00D42E2D">
        <w:rPr>
          <w:rFonts w:ascii="Times New Roman" w:hAnsi="Times New Roman" w:cs="Times New Roman"/>
          <w:b/>
          <w:sz w:val="24"/>
          <w:szCs w:val="24"/>
        </w:rPr>
        <w:t>рансграничная передача персональных данных</w:t>
      </w:r>
      <w:r w:rsidR="00466049" w:rsidRPr="00466049"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66049" w:rsidRDefault="00466049" w:rsidP="000E7ECF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2D" w:rsidRDefault="00CA0B4F" w:rsidP="00D42E2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4F">
        <w:rPr>
          <w:rFonts w:ascii="Times New Roman" w:hAnsi="Times New Roman" w:cs="Times New Roman"/>
          <w:b/>
          <w:sz w:val="24"/>
          <w:szCs w:val="24"/>
        </w:rPr>
        <w:t>3.</w:t>
      </w:r>
      <w:r w:rsidR="00D42E2D">
        <w:rPr>
          <w:rFonts w:ascii="Times New Roman" w:hAnsi="Times New Roman" w:cs="Times New Roman"/>
          <w:b/>
          <w:sz w:val="24"/>
          <w:szCs w:val="24"/>
        </w:rPr>
        <w:t xml:space="preserve"> Цели сбора персональных данных</w:t>
      </w:r>
      <w:r w:rsidR="00F53A5B">
        <w:rPr>
          <w:rFonts w:ascii="Times New Roman" w:hAnsi="Times New Roman" w:cs="Times New Roman"/>
          <w:b/>
          <w:sz w:val="24"/>
          <w:szCs w:val="24"/>
        </w:rPr>
        <w:t>.</w:t>
      </w:r>
    </w:p>
    <w:p w:rsidR="00D42E2D" w:rsidRPr="00D42E2D" w:rsidRDefault="00D42E2D" w:rsidP="00D42E2D">
      <w:pPr>
        <w:widowControl/>
        <w:spacing w:line="13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Персональные данные могут обрабатываться только для целей, непосредственно связанных с деятельностью учреждения, в частности </w:t>
      </w:r>
      <w:proofErr w:type="gramStart"/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42E2D" w:rsidRPr="00D42E2D" w:rsidRDefault="00D42E2D" w:rsidP="00D42E2D">
      <w:pPr>
        <w:widowControl/>
        <w:numPr>
          <w:ilvl w:val="0"/>
          <w:numId w:val="5"/>
        </w:numPr>
        <w:spacing w:line="13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предоставления образовательных услуг;</w:t>
      </w:r>
    </w:p>
    <w:p w:rsidR="00D42E2D" w:rsidRPr="00D42E2D" w:rsidRDefault="00D42E2D" w:rsidP="00D42E2D">
      <w:pPr>
        <w:widowControl/>
        <w:numPr>
          <w:ilvl w:val="0"/>
          <w:numId w:val="5"/>
        </w:numPr>
        <w:spacing w:line="13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олимпиад, консультационных семинаров; направление на обучение; направление работ сотрудников (учащихся, воспитанников) на конкурсы;</w:t>
      </w:r>
    </w:p>
    <w:p w:rsidR="00D42E2D" w:rsidRPr="00D42E2D" w:rsidRDefault="00D42E2D" w:rsidP="00D42E2D">
      <w:pPr>
        <w:widowControl/>
        <w:numPr>
          <w:ilvl w:val="0"/>
          <w:numId w:val="5"/>
        </w:numPr>
        <w:spacing w:line="13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дистанционного обучения;</w:t>
      </w:r>
    </w:p>
    <w:p w:rsidR="00D42E2D" w:rsidRPr="00D42E2D" w:rsidRDefault="00D42E2D" w:rsidP="00D42E2D">
      <w:pPr>
        <w:widowControl/>
        <w:numPr>
          <w:ilvl w:val="0"/>
          <w:numId w:val="5"/>
        </w:numPr>
        <w:spacing w:line="13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ведения электронного журнала успеваемости</w:t>
      </w:r>
      <w:r w:rsidR="00F53A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42E2D" w:rsidRPr="00D42E2D" w:rsidRDefault="00D42E2D" w:rsidP="00D42E2D">
      <w:pPr>
        <w:widowControl/>
        <w:spacing w:line="13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МБОУ </w:t>
      </w:r>
      <w:r w:rsidR="00F53A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«Средняя школа № 129»</w:t>
      </w:r>
      <w:r w:rsidRPr="00D4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собирает данные только в объеме, необходимом для достижения выше названных целей.</w:t>
      </w:r>
    </w:p>
    <w:p w:rsidR="00D42E2D" w:rsidRPr="00D42E2D" w:rsidRDefault="00D42E2D" w:rsidP="00D42E2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A5B" w:rsidRPr="00F53A5B" w:rsidRDefault="00F53A5B" w:rsidP="00F53A5B">
      <w:pPr>
        <w:pStyle w:val="a7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F53A5B">
        <w:rPr>
          <w:rFonts w:ascii="Times New Roman" w:hAnsi="Times New Roman" w:cs="Times New Roman"/>
          <w:b/>
          <w:sz w:val="24"/>
        </w:rPr>
        <w:t>4. Правовые основания обработки персональных данных</w:t>
      </w:r>
      <w:r>
        <w:rPr>
          <w:rFonts w:ascii="Times New Roman" w:hAnsi="Times New Roman" w:cs="Times New Roman"/>
          <w:b/>
          <w:sz w:val="24"/>
        </w:rPr>
        <w:t>.</w:t>
      </w:r>
    </w:p>
    <w:p w:rsidR="00F53A5B" w:rsidRDefault="00F53A5B" w:rsidP="00F53A5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A5B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</w:t>
      </w:r>
      <w:r>
        <w:rPr>
          <w:rFonts w:ascii="Times New Roman" w:hAnsi="Times New Roman" w:cs="Times New Roman"/>
          <w:sz w:val="24"/>
          <w:szCs w:val="24"/>
        </w:rPr>
        <w:t>т обработку персональных данных:</w:t>
      </w:r>
    </w:p>
    <w:p w:rsidR="00F53A5B" w:rsidRDefault="00F53A5B" w:rsidP="00F53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5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Трудовой кодекс РФ от 30.12.2001 № 197-ФЗ (ст. 85-90);</w:t>
      </w:r>
    </w:p>
    <w:p w:rsidR="00F53A5B" w:rsidRDefault="00F53A5B" w:rsidP="00F53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5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Гражданский кодекс РФ;</w:t>
      </w:r>
    </w:p>
    <w:p w:rsidR="00F53A5B" w:rsidRDefault="00F53A5B" w:rsidP="00F53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Налоговый кодекс РФ;</w:t>
      </w:r>
    </w:p>
    <w:p w:rsidR="00F53A5B" w:rsidRDefault="00F53A5B" w:rsidP="00F53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РФ 29.12.2012 </w:t>
      </w:r>
      <w:r w:rsidR="00604CB5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F53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273-ФЗ «Об образовании в Российской Федерации"»;</w:t>
      </w:r>
    </w:p>
    <w:p w:rsidR="00F53A5B" w:rsidRDefault="00F53A5B" w:rsidP="00F53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МБОУ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СШ № 129;</w:t>
      </w:r>
    </w:p>
    <w:p w:rsidR="00F53A5B" w:rsidRDefault="00F53A5B" w:rsidP="00D57398">
      <w:pPr>
        <w:pStyle w:val="a3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5B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F53A5B" w:rsidRPr="00F53A5B" w:rsidRDefault="00F53A5B" w:rsidP="00F53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3A5B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 137 УК РФ «Нарушение неприкосновенности частной жизни».</w:t>
      </w:r>
    </w:p>
    <w:p w:rsidR="00604CB5" w:rsidRDefault="00604CB5" w:rsidP="00604CB5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B4F" w:rsidRPr="00CA0B4F" w:rsidRDefault="00604CB5" w:rsidP="00604CB5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A0B4F" w:rsidRPr="00CA0B4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466049" w:rsidRPr="00604CB5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CB5">
        <w:rPr>
          <w:rFonts w:ascii="Times New Roman" w:hAnsi="Times New Roman" w:cs="Times New Roman"/>
          <w:sz w:val="24"/>
          <w:szCs w:val="24"/>
          <w:u w:val="single"/>
        </w:rPr>
        <w:t xml:space="preserve">3.1. Получение ПД. </w:t>
      </w:r>
    </w:p>
    <w:p w:rsidR="00466049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 </w:t>
      </w:r>
    </w:p>
    <w:p w:rsidR="00466049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 </w:t>
      </w:r>
    </w:p>
    <w:p w:rsidR="00466049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.1.3. </w:t>
      </w:r>
      <w:proofErr w:type="gramStart"/>
      <w:r w:rsidR="00CA0B4F" w:rsidRPr="00CA0B4F">
        <w:rPr>
          <w:rFonts w:ascii="Times New Roman" w:hAnsi="Times New Roman" w:cs="Times New Roman"/>
          <w:sz w:val="24"/>
          <w:szCs w:val="24"/>
        </w:rPr>
        <w:t>Документы, содержащие ПД создаются</w:t>
      </w:r>
      <w:proofErr w:type="gramEnd"/>
      <w:r w:rsidR="00CA0B4F" w:rsidRPr="00CA0B4F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46604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 · копирования оригиналов документов (паспорт, документ об образовании, свидетельство ИНН, пенсионное свидетельство и др.); </w:t>
      </w:r>
    </w:p>
    <w:p w:rsidR="0046604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внесения сведений в учетные формы; </w:t>
      </w:r>
    </w:p>
    <w:p w:rsidR="0046604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получения оригиналов необходимых документов (трудовая книжка, медицинское заключение, характеристика и др.). </w:t>
      </w:r>
    </w:p>
    <w:p w:rsidR="00466049" w:rsidRPr="00604CB5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CB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A0B4F" w:rsidRPr="00604CB5">
        <w:rPr>
          <w:rFonts w:ascii="Times New Roman" w:hAnsi="Times New Roman" w:cs="Times New Roman"/>
          <w:sz w:val="24"/>
          <w:szCs w:val="24"/>
          <w:u w:val="single"/>
        </w:rPr>
        <w:t xml:space="preserve">.2. Обработка ПД </w:t>
      </w:r>
    </w:p>
    <w:p w:rsidR="00466049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>.2.1. Обработка персональных данных осуществляется:</w:t>
      </w:r>
    </w:p>
    <w:p w:rsidR="0046604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 · С согласия субъекта персональных данных на обработку его персональных данных; </w:t>
      </w:r>
    </w:p>
    <w:p w:rsidR="0046604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В случаях, когда обработка персональных данных необходима для осуществления и </w:t>
      </w:r>
      <w:proofErr w:type="gramStart"/>
      <w:r w:rsidRPr="00CA0B4F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CA0B4F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функций, полномочий и обязанностей;</w:t>
      </w:r>
    </w:p>
    <w:p w:rsidR="0046604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 ·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 </w:t>
      </w:r>
    </w:p>
    <w:p w:rsidR="00CA0B4F" w:rsidRPr="00597F29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>5</w:t>
      </w:r>
      <w:r w:rsidR="00CA0B4F" w:rsidRPr="00597F29">
        <w:rPr>
          <w:rFonts w:ascii="Times New Roman" w:hAnsi="Times New Roman" w:cs="Times New Roman"/>
          <w:sz w:val="24"/>
          <w:szCs w:val="24"/>
        </w:rPr>
        <w:t>.2.</w:t>
      </w:r>
      <w:r w:rsidRPr="00597F29">
        <w:rPr>
          <w:rFonts w:ascii="Times New Roman" w:hAnsi="Times New Roman" w:cs="Times New Roman"/>
          <w:sz w:val="24"/>
          <w:szCs w:val="24"/>
        </w:rPr>
        <w:t>2</w:t>
      </w:r>
      <w:r w:rsidR="00CA0B4F" w:rsidRPr="00597F29">
        <w:rPr>
          <w:rFonts w:ascii="Times New Roman" w:hAnsi="Times New Roman" w:cs="Times New Roman"/>
          <w:sz w:val="24"/>
          <w:szCs w:val="24"/>
        </w:rPr>
        <w:t>. Категории субъектов персональных данных. В центре обрабатываются ПД следующих субъектов ПД:</w:t>
      </w:r>
    </w:p>
    <w:p w:rsidR="00466049" w:rsidRPr="00597F29" w:rsidRDefault="00466049" w:rsidP="004660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 xml:space="preserve">· физические лица, </w:t>
      </w:r>
      <w:r w:rsidR="00597F29" w:rsidRPr="00597F29">
        <w:rPr>
          <w:rFonts w:ascii="Times New Roman" w:hAnsi="Times New Roman" w:cs="Times New Roman"/>
          <w:sz w:val="24"/>
          <w:szCs w:val="24"/>
        </w:rPr>
        <w:t>состоящие в образовательных отношениях;</w:t>
      </w:r>
      <w:r w:rsidRPr="0059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B4F" w:rsidRPr="00597F2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 xml:space="preserve">· физические лица, состоящие с </w:t>
      </w:r>
      <w:r w:rsidR="00466049" w:rsidRPr="00597F29">
        <w:rPr>
          <w:rFonts w:ascii="Times New Roman" w:hAnsi="Times New Roman" w:cs="Times New Roman"/>
          <w:sz w:val="24"/>
          <w:szCs w:val="24"/>
        </w:rPr>
        <w:t>организацией</w:t>
      </w:r>
      <w:r w:rsidRPr="00597F29">
        <w:rPr>
          <w:rFonts w:ascii="Times New Roman" w:hAnsi="Times New Roman" w:cs="Times New Roman"/>
          <w:sz w:val="24"/>
          <w:szCs w:val="24"/>
        </w:rPr>
        <w:t xml:space="preserve"> в трудовых отношениях;</w:t>
      </w:r>
    </w:p>
    <w:p w:rsidR="00466049" w:rsidRPr="00597F2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 xml:space="preserve">· физические лица, уволившиеся из </w:t>
      </w:r>
      <w:r w:rsidR="00597F29" w:rsidRPr="00597F29">
        <w:rPr>
          <w:rFonts w:ascii="Times New Roman" w:hAnsi="Times New Roman" w:cs="Times New Roman"/>
          <w:sz w:val="24"/>
          <w:szCs w:val="24"/>
        </w:rPr>
        <w:t>организации</w:t>
      </w:r>
      <w:r w:rsidRPr="00597F29">
        <w:rPr>
          <w:rFonts w:ascii="Times New Roman" w:hAnsi="Times New Roman" w:cs="Times New Roman"/>
          <w:sz w:val="24"/>
          <w:szCs w:val="24"/>
        </w:rPr>
        <w:t>;</w:t>
      </w:r>
    </w:p>
    <w:p w:rsidR="00CA0B4F" w:rsidRPr="00597F2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>· физические лица, являющиеся кандидатами на работу;</w:t>
      </w:r>
    </w:p>
    <w:p w:rsidR="00CA0B4F" w:rsidRPr="00597F2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 xml:space="preserve"> · физические лица, состоящие с </w:t>
      </w:r>
      <w:r w:rsidR="00466049" w:rsidRPr="00597F29">
        <w:rPr>
          <w:rFonts w:ascii="Times New Roman" w:hAnsi="Times New Roman" w:cs="Times New Roman"/>
          <w:sz w:val="24"/>
          <w:szCs w:val="24"/>
        </w:rPr>
        <w:t>организацией</w:t>
      </w:r>
      <w:r w:rsidRPr="00597F29">
        <w:rPr>
          <w:rFonts w:ascii="Times New Roman" w:hAnsi="Times New Roman" w:cs="Times New Roman"/>
          <w:sz w:val="24"/>
          <w:szCs w:val="24"/>
        </w:rPr>
        <w:t xml:space="preserve"> в гражданско-правовых отношениях</w:t>
      </w:r>
      <w:r w:rsidR="00466049" w:rsidRPr="00597F29">
        <w:rPr>
          <w:rFonts w:ascii="Times New Roman" w:hAnsi="Times New Roman" w:cs="Times New Roman"/>
          <w:sz w:val="24"/>
          <w:szCs w:val="24"/>
        </w:rPr>
        <w:t>.</w:t>
      </w:r>
    </w:p>
    <w:p w:rsidR="00CA0B4F" w:rsidRPr="00597F29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>5</w:t>
      </w:r>
      <w:r w:rsidR="00CA0B4F" w:rsidRPr="00597F29">
        <w:rPr>
          <w:rFonts w:ascii="Times New Roman" w:hAnsi="Times New Roman" w:cs="Times New Roman"/>
          <w:sz w:val="24"/>
          <w:szCs w:val="24"/>
        </w:rPr>
        <w:t>.2.</w:t>
      </w:r>
      <w:r w:rsidRPr="00597F29">
        <w:rPr>
          <w:rFonts w:ascii="Times New Roman" w:hAnsi="Times New Roman" w:cs="Times New Roman"/>
          <w:sz w:val="24"/>
          <w:szCs w:val="24"/>
        </w:rPr>
        <w:t>3</w:t>
      </w:r>
      <w:r w:rsidR="00CA0B4F" w:rsidRPr="00597F29">
        <w:rPr>
          <w:rFonts w:ascii="Times New Roman" w:hAnsi="Times New Roman" w:cs="Times New Roman"/>
          <w:sz w:val="24"/>
          <w:szCs w:val="24"/>
        </w:rPr>
        <w:t xml:space="preserve">. ПД, </w:t>
      </w:r>
      <w:proofErr w:type="gramStart"/>
      <w:r w:rsidR="00CA0B4F" w:rsidRPr="00597F29">
        <w:rPr>
          <w:rFonts w:ascii="Times New Roman" w:hAnsi="Times New Roman" w:cs="Times New Roman"/>
          <w:sz w:val="24"/>
          <w:szCs w:val="24"/>
        </w:rPr>
        <w:t>обрабатываемые</w:t>
      </w:r>
      <w:proofErr w:type="gramEnd"/>
      <w:r w:rsidR="00CA0B4F" w:rsidRPr="00597F29">
        <w:rPr>
          <w:rFonts w:ascii="Times New Roman" w:hAnsi="Times New Roman" w:cs="Times New Roman"/>
          <w:sz w:val="24"/>
          <w:szCs w:val="24"/>
        </w:rPr>
        <w:t xml:space="preserve"> Оператором: </w:t>
      </w:r>
    </w:p>
    <w:p w:rsidR="00CA0B4F" w:rsidRPr="00597F2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 xml:space="preserve">· Данные полученные при осуществлении трудовых отношений; </w:t>
      </w:r>
    </w:p>
    <w:p w:rsidR="00CA0B4F" w:rsidRPr="00597F2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>· Данные полученные для осуществления отбора кандидатов на работу;</w:t>
      </w:r>
    </w:p>
    <w:p w:rsidR="00CA0B4F" w:rsidRPr="00597F2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>· Данные полученные при осуществлении гражданско-правовых отношений.</w:t>
      </w:r>
    </w:p>
    <w:p w:rsidR="00CA0B4F" w:rsidRPr="00597F29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F29">
        <w:rPr>
          <w:rFonts w:ascii="Times New Roman" w:hAnsi="Times New Roman" w:cs="Times New Roman"/>
          <w:sz w:val="24"/>
          <w:szCs w:val="24"/>
        </w:rPr>
        <w:t>5</w:t>
      </w:r>
      <w:r w:rsidR="00CA0B4F" w:rsidRPr="00597F29">
        <w:rPr>
          <w:rFonts w:ascii="Times New Roman" w:hAnsi="Times New Roman" w:cs="Times New Roman"/>
          <w:sz w:val="24"/>
          <w:szCs w:val="24"/>
        </w:rPr>
        <w:t>.2.</w:t>
      </w:r>
      <w:r w:rsidRPr="00597F29">
        <w:rPr>
          <w:rFonts w:ascii="Times New Roman" w:hAnsi="Times New Roman" w:cs="Times New Roman"/>
          <w:sz w:val="24"/>
          <w:szCs w:val="24"/>
        </w:rPr>
        <w:t>4</w:t>
      </w:r>
      <w:r w:rsidR="00CA0B4F" w:rsidRPr="00597F29">
        <w:rPr>
          <w:rFonts w:ascii="Times New Roman" w:hAnsi="Times New Roman" w:cs="Times New Roman"/>
          <w:sz w:val="24"/>
          <w:szCs w:val="24"/>
        </w:rPr>
        <w:t>. Обработка персональных данных ведется:</w:t>
      </w:r>
    </w:p>
    <w:p w:rsid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· С использованием средств автоматизации</w:t>
      </w:r>
    </w:p>
    <w:p w:rsid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Без использования средств автоматизации </w:t>
      </w:r>
    </w:p>
    <w:p w:rsidR="00CA0B4F" w:rsidRPr="00D57398" w:rsidRDefault="00604CB5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39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A0B4F" w:rsidRPr="00D57398">
        <w:rPr>
          <w:rFonts w:ascii="Times New Roman" w:hAnsi="Times New Roman" w:cs="Times New Roman"/>
          <w:sz w:val="24"/>
          <w:szCs w:val="24"/>
          <w:u w:val="single"/>
        </w:rPr>
        <w:t xml:space="preserve">.3. Хранение ПД </w:t>
      </w:r>
    </w:p>
    <w:p w:rsid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.3.1. ПД Субъектов могут быть получены, проходить дальнейшую обработку и передаваться на </w:t>
      </w:r>
      <w:proofErr w:type="gramStart"/>
      <w:r w:rsidR="00CA0B4F" w:rsidRPr="00CA0B4F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="00CA0B4F" w:rsidRPr="00CA0B4F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 </w:t>
      </w:r>
    </w:p>
    <w:p w:rsid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.3.2. ПД, </w:t>
      </w:r>
      <w:proofErr w:type="gramStart"/>
      <w:r w:rsidR="00CA0B4F" w:rsidRPr="00CA0B4F">
        <w:rPr>
          <w:rFonts w:ascii="Times New Roman" w:hAnsi="Times New Roman" w:cs="Times New Roman"/>
          <w:sz w:val="24"/>
          <w:szCs w:val="24"/>
        </w:rPr>
        <w:t>зафиксированные</w:t>
      </w:r>
      <w:proofErr w:type="gramEnd"/>
      <w:r w:rsidR="00CA0B4F" w:rsidRPr="00CA0B4F">
        <w:rPr>
          <w:rFonts w:ascii="Times New Roman" w:hAnsi="Times New Roman" w:cs="Times New Roman"/>
          <w:sz w:val="24"/>
          <w:szCs w:val="24"/>
        </w:rPr>
        <w:t xml:space="preserve"> на бумажных носителях хранятся в запираемых шкафах, либо в запираемых помещениях с ограниченн</w:t>
      </w:r>
      <w:r>
        <w:rPr>
          <w:rFonts w:ascii="Times New Roman" w:hAnsi="Times New Roman" w:cs="Times New Roman"/>
          <w:sz w:val="24"/>
          <w:szCs w:val="24"/>
        </w:rPr>
        <w:t>ым правом доступа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.3.3. ПД Субъектов, обрабатываемые с использованием средств автоматизации в разных целях, хранятся в разных папках (вкладках). </w:t>
      </w:r>
    </w:p>
    <w:p w:rsid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>.3.4. Не допускается хранение и размещение документов, содержащих ПД, в открытых электронных каталогах (</w:t>
      </w:r>
      <w:proofErr w:type="spellStart"/>
      <w:r w:rsidR="00CA0B4F" w:rsidRPr="00CA0B4F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="00CA0B4F" w:rsidRPr="00CA0B4F">
        <w:rPr>
          <w:rFonts w:ascii="Times New Roman" w:hAnsi="Times New Roman" w:cs="Times New Roman"/>
          <w:sz w:val="24"/>
          <w:szCs w:val="24"/>
        </w:rPr>
        <w:t xml:space="preserve">) в ИСПД.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 </w:t>
      </w:r>
    </w:p>
    <w:p w:rsidR="00CA0B4F" w:rsidRPr="00597F29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F2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A0B4F" w:rsidRPr="00597F29">
        <w:rPr>
          <w:rFonts w:ascii="Times New Roman" w:hAnsi="Times New Roman" w:cs="Times New Roman"/>
          <w:sz w:val="24"/>
          <w:szCs w:val="24"/>
          <w:u w:val="single"/>
        </w:rPr>
        <w:t xml:space="preserve">.4. Уничтожение ПД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.4.1. 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.4.2. ПД на электронных носителях уничтожаются путем стирания или форматирования носителя.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 </w:t>
      </w:r>
    </w:p>
    <w:p w:rsidR="00CA0B4F" w:rsidRPr="00597F29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F2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A0B4F" w:rsidRPr="00597F29">
        <w:rPr>
          <w:rFonts w:ascii="Times New Roman" w:hAnsi="Times New Roman" w:cs="Times New Roman"/>
          <w:sz w:val="24"/>
          <w:szCs w:val="24"/>
          <w:u w:val="single"/>
        </w:rPr>
        <w:t xml:space="preserve">.5. Передача ПД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.5.1. Оператор передает ПД третьим лицам в следующих случаях: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Субъект выразил свое согласие на такие действия;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.5.2. Перечень лиц, которым передаются ПД. Третьи лица, которым передаются ПД: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Пенсионный фонд РФ для учета (на законных основаниях);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Налоговые органы РФ (на законных основаниях);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· Фонд социального страхования (на законных основаниях);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Территориальный фонд обязательного медицинского страхования (на законных основаниях);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Страховые медицинские организации по обязательному и добровольному медицинскому страхованию (на законных основаниях);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· Банки для начисления заработной платы (на основании договора); </w:t>
      </w:r>
    </w:p>
    <w:p w:rsid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· Органы М</w:t>
      </w:r>
      <w:proofErr w:type="gramStart"/>
      <w:r w:rsidRPr="00CA0B4F">
        <w:rPr>
          <w:rFonts w:ascii="Times New Roman" w:hAnsi="Times New Roman" w:cs="Times New Roman"/>
          <w:sz w:val="24"/>
          <w:szCs w:val="24"/>
        </w:rPr>
        <w:t>ВД в сл</w:t>
      </w:r>
      <w:proofErr w:type="gramEnd"/>
      <w:r w:rsidRPr="00CA0B4F">
        <w:rPr>
          <w:rFonts w:ascii="Times New Roman" w:hAnsi="Times New Roman" w:cs="Times New Roman"/>
          <w:sz w:val="24"/>
          <w:szCs w:val="24"/>
        </w:rPr>
        <w:t xml:space="preserve">учаях, установленных законодательством. </w:t>
      </w:r>
    </w:p>
    <w:p w:rsidR="00597F29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0B4F" w:rsidRPr="00CA0B4F" w:rsidRDefault="00597F29" w:rsidP="00597F29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b/>
          <w:sz w:val="24"/>
          <w:szCs w:val="24"/>
        </w:rPr>
        <w:t>. Защита персональных данных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 </w:t>
      </w:r>
      <w:r w:rsidR="00597F29">
        <w:rPr>
          <w:rFonts w:ascii="Times New Roman" w:hAnsi="Times New Roman" w:cs="Times New Roman"/>
          <w:sz w:val="24"/>
          <w:szCs w:val="24"/>
        </w:rPr>
        <w:t>6</w:t>
      </w:r>
      <w:r w:rsidRPr="00CA0B4F">
        <w:rPr>
          <w:rFonts w:ascii="Times New Roman" w:hAnsi="Times New Roman" w:cs="Times New Roman"/>
          <w:sz w:val="24"/>
          <w:szCs w:val="24"/>
        </w:rPr>
        <w:t xml:space="preserve">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.4. Подсистема технической защиты включает в себя комплекс технических, программных, программно-аппаратных средств, обеспечивающих защиту ПД.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.4. Основными мерами защиты ПД, используемыми Оператором, являются: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.5.1. Назначение лица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="00CA0B4F" w:rsidRPr="00CA0B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0B4F" w:rsidRPr="00CA0B4F">
        <w:rPr>
          <w:rFonts w:ascii="Times New Roman" w:hAnsi="Times New Roman" w:cs="Times New Roman"/>
          <w:sz w:val="24"/>
          <w:szCs w:val="24"/>
        </w:rPr>
        <w:t xml:space="preserve"> соблюдением учреждением и его работниками требований к защите ПД;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.5.2. Определение актуальных угроз безопасности ПД при их обработке в ИСПД, и разработка мер и мероприятий по защите ПД;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.5.3. Разработка политики в отношении обработки персональных данных;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.5.4. Установление правил доступа к ПД, </w:t>
      </w:r>
      <w:proofErr w:type="gramStart"/>
      <w:r w:rsidR="00CA0B4F" w:rsidRPr="00CA0B4F">
        <w:rPr>
          <w:rFonts w:ascii="Times New Roman" w:hAnsi="Times New Roman" w:cs="Times New Roman"/>
          <w:sz w:val="24"/>
          <w:szCs w:val="24"/>
        </w:rPr>
        <w:t>обрабатываемым</w:t>
      </w:r>
      <w:proofErr w:type="gramEnd"/>
      <w:r w:rsidR="00CA0B4F" w:rsidRPr="00CA0B4F">
        <w:rPr>
          <w:rFonts w:ascii="Times New Roman" w:hAnsi="Times New Roman" w:cs="Times New Roman"/>
          <w:sz w:val="24"/>
          <w:szCs w:val="24"/>
        </w:rPr>
        <w:t xml:space="preserve"> в ИСПД, а также обеспечения регистрации и учета всех действий, совершаемых с ПД в ИСПД;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.5.5. Установление индивидуальных паролей доступа сотрудников в информационную систему в соответствии с их производственными обязанностями; 4.5.6. Применение прошедших в установленном порядке процедуру оценки соответствия средств защиты информации;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.5.7. Сертифицированное антивирусное программное обеспечение с регулярно обновляемыми базами;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.5.8. Сертифицированное программное средство защиты информации от несанкционированного доступа;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.5.9. Сертифицированные межсетевой экран и средство обнаружения вторжения;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.5.10. Соблюдаются условия, обеспечивающие сохранность ПД и исключающие несанкционированный к ним доступ;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.5.11. Обнаружение фактов несанкционированного доступа к персональным данным и принятия мер;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.5.12. Восстановление ПД, </w:t>
      </w:r>
      <w:proofErr w:type="gramStart"/>
      <w:r w:rsidR="00CA0B4F" w:rsidRPr="00CA0B4F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="00CA0B4F" w:rsidRPr="00CA0B4F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 несанкционированного доступа к ним;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.5.13. Обучение работников Оператора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 актам по вопросам обработки персональных данных; </w:t>
      </w:r>
    </w:p>
    <w:p w:rsidR="00597F29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.5.14. Осуществление внутреннего контроля и аудита. </w:t>
      </w:r>
    </w:p>
    <w:p w:rsidR="00597F29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0B4F" w:rsidRPr="00597F29" w:rsidRDefault="00597F29" w:rsidP="00597F29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0B4F" w:rsidRPr="00597F29">
        <w:rPr>
          <w:rFonts w:ascii="Times New Roman" w:hAnsi="Times New Roman" w:cs="Times New Roman"/>
          <w:b/>
          <w:sz w:val="24"/>
          <w:szCs w:val="24"/>
        </w:rPr>
        <w:t>. Основные права субъекта ПД и обязанности оператора</w:t>
      </w:r>
    </w:p>
    <w:p w:rsidR="00597F29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0B4F" w:rsidRPr="00CA0B4F">
        <w:rPr>
          <w:rFonts w:ascii="Times New Roman" w:hAnsi="Times New Roman" w:cs="Times New Roman"/>
          <w:sz w:val="24"/>
          <w:szCs w:val="24"/>
        </w:rPr>
        <w:t xml:space="preserve">.1. Основные права субъекта ПД Субъект имеет право на доступ к его персональным данным и следующим сведениям: </w:t>
      </w:r>
    </w:p>
    <w:p w:rsidR="00597F29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- подтверждение факта обработки ПД оператором;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правовые основания и цели обработки ПД;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цели и применяемые оператором способы обработки ПД;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 </w:t>
      </w:r>
    </w:p>
    <w:p w:rsid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- порядок осуществления субъектом ПД прав, предусмотренных настоящим Федеральным законом;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обращения к оператору и направлению ему запросов;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обжалование действий или бездействия оператора. </w:t>
      </w:r>
    </w:p>
    <w:p w:rsidR="00CA0B4F" w:rsidRPr="00CA0B4F" w:rsidRDefault="00597F29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0B4F" w:rsidRPr="00CA0B4F">
        <w:rPr>
          <w:rFonts w:ascii="Times New Roman" w:hAnsi="Times New Roman" w:cs="Times New Roman"/>
          <w:sz w:val="24"/>
          <w:szCs w:val="24"/>
        </w:rPr>
        <w:t>.2. Обязанности Оператора Оператор обязан: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при сборе ПД предоставить информацию об обработке ПД; </w:t>
      </w:r>
    </w:p>
    <w:p w:rsid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- в случаях, если ПД были получены не от субъекта ПД, уведомить субъекта;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при отказе в предоставлении ПД субъекту разъясняются последствия такого отказа;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 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 xml:space="preserve">-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 w:rsidRPr="00CA0B4F">
        <w:rPr>
          <w:rFonts w:ascii="Times New Roman" w:hAnsi="Times New Roman" w:cs="Times New Roman"/>
          <w:sz w:val="24"/>
          <w:szCs w:val="24"/>
        </w:rPr>
        <w:t>ПД</w:t>
      </w:r>
      <w:proofErr w:type="gramEnd"/>
      <w:r w:rsidRPr="00CA0B4F">
        <w:rPr>
          <w:rFonts w:ascii="Times New Roman" w:hAnsi="Times New Roman" w:cs="Times New Roman"/>
          <w:sz w:val="24"/>
          <w:szCs w:val="24"/>
        </w:rPr>
        <w:t xml:space="preserve"> а также от иных неправомерных действий в отношении ПД;</w:t>
      </w:r>
    </w:p>
    <w:p w:rsidR="00CA0B4F" w:rsidRPr="00CA0B4F" w:rsidRDefault="00CA0B4F" w:rsidP="000E7E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4F">
        <w:rPr>
          <w:rFonts w:ascii="Times New Roman" w:hAnsi="Times New Roman" w:cs="Times New Roman"/>
          <w:sz w:val="24"/>
          <w:szCs w:val="24"/>
        </w:rPr>
        <w:t>- давать ответы на запросы и обращения Субъектов ПД, их представителей и уполномоченного органа по защите прав субъектов ПД.</w:t>
      </w:r>
    </w:p>
    <w:sectPr w:rsidR="00CA0B4F" w:rsidRPr="00CA0B4F" w:rsidSect="000E7E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57"/>
    <w:multiLevelType w:val="hybridMultilevel"/>
    <w:tmpl w:val="FDDA21A6"/>
    <w:lvl w:ilvl="0" w:tplc="66B0C9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3C27F1"/>
    <w:multiLevelType w:val="hybridMultilevel"/>
    <w:tmpl w:val="7996DA52"/>
    <w:lvl w:ilvl="0" w:tplc="2D3EEA6A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E01BDB"/>
    <w:multiLevelType w:val="multilevel"/>
    <w:tmpl w:val="A30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245D2"/>
    <w:multiLevelType w:val="hybridMultilevel"/>
    <w:tmpl w:val="757450DC"/>
    <w:lvl w:ilvl="0" w:tplc="66B0C9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E235EE"/>
    <w:multiLevelType w:val="hybridMultilevel"/>
    <w:tmpl w:val="6EC874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4036D"/>
    <w:multiLevelType w:val="hybridMultilevel"/>
    <w:tmpl w:val="40D69B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F"/>
    <w:rsid w:val="000E7ECF"/>
    <w:rsid w:val="00286252"/>
    <w:rsid w:val="00466049"/>
    <w:rsid w:val="004F75E5"/>
    <w:rsid w:val="00597F29"/>
    <w:rsid w:val="00604CB5"/>
    <w:rsid w:val="00C33B5B"/>
    <w:rsid w:val="00CA044C"/>
    <w:rsid w:val="00CA0B4F"/>
    <w:rsid w:val="00D42E2D"/>
    <w:rsid w:val="00D57398"/>
    <w:rsid w:val="00F53A5B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EC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E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7ECF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0E7ECF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E7ECF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link w:val="a8"/>
    <w:uiPriority w:val="34"/>
    <w:qFormat/>
    <w:rsid w:val="00466049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8">
    <w:name w:val="Абзац списка Знак"/>
    <w:link w:val="a7"/>
    <w:uiPriority w:val="34"/>
    <w:rsid w:val="00466049"/>
  </w:style>
  <w:style w:type="paragraph" w:styleId="a9">
    <w:name w:val="Normal (Web)"/>
    <w:basedOn w:val="a"/>
    <w:uiPriority w:val="99"/>
    <w:semiHidden/>
    <w:unhideWhenUsed/>
    <w:rsid w:val="00D42E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F53A5B"/>
    <w:rPr>
      <w:b/>
      <w:bCs/>
    </w:rPr>
  </w:style>
  <w:style w:type="character" w:customStyle="1" w:styleId="apple-converted-space">
    <w:name w:val="apple-converted-space"/>
    <w:basedOn w:val="a0"/>
    <w:rsid w:val="00F53A5B"/>
  </w:style>
  <w:style w:type="paragraph" w:styleId="ab">
    <w:name w:val="Balloon Text"/>
    <w:basedOn w:val="a"/>
    <w:link w:val="ac"/>
    <w:uiPriority w:val="99"/>
    <w:semiHidden/>
    <w:unhideWhenUsed/>
    <w:rsid w:val="00FE77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79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EC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E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7ECF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0E7ECF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E7ECF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link w:val="a8"/>
    <w:uiPriority w:val="34"/>
    <w:qFormat/>
    <w:rsid w:val="00466049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8">
    <w:name w:val="Абзац списка Знак"/>
    <w:link w:val="a7"/>
    <w:uiPriority w:val="34"/>
    <w:rsid w:val="00466049"/>
  </w:style>
  <w:style w:type="paragraph" w:styleId="a9">
    <w:name w:val="Normal (Web)"/>
    <w:basedOn w:val="a"/>
    <w:uiPriority w:val="99"/>
    <w:semiHidden/>
    <w:unhideWhenUsed/>
    <w:rsid w:val="00D42E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F53A5B"/>
    <w:rPr>
      <w:b/>
      <w:bCs/>
    </w:rPr>
  </w:style>
  <w:style w:type="character" w:customStyle="1" w:styleId="apple-converted-space">
    <w:name w:val="apple-converted-space"/>
    <w:basedOn w:val="a0"/>
    <w:rsid w:val="00F53A5B"/>
  </w:style>
  <w:style w:type="paragraph" w:styleId="ab">
    <w:name w:val="Balloon Text"/>
    <w:basedOn w:val="a"/>
    <w:link w:val="ac"/>
    <w:uiPriority w:val="99"/>
    <w:semiHidden/>
    <w:unhideWhenUsed/>
    <w:rsid w:val="00FE77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7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2022-05-12T06:47:00Z</cp:lastPrinted>
  <dcterms:created xsi:type="dcterms:W3CDTF">2022-05-16T05:49:00Z</dcterms:created>
  <dcterms:modified xsi:type="dcterms:W3CDTF">2022-05-16T05:49:00Z</dcterms:modified>
</cp:coreProperties>
</file>